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 w:rsidTr="00327400">
        <w:trPr>
          <w:trHeight w:val="340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327400" w14:paraId="484C1E39" w14:textId="77777777" w:rsidTr="00327400">
        <w:trPr>
          <w:trHeight w:val="454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6A9C3C" w14:textId="77777777" w:rsidR="00327400" w:rsidRPr="00D37B7A" w:rsidRDefault="00327400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8:00-8:30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F857C5" w14:textId="60F546B0" w:rsidR="00327400" w:rsidRPr="00D37B7A" w:rsidRDefault="00656961">
            <w:pPr>
              <w:pStyle w:val="BasicParagraph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Planning time for the day and setting the scene</w:t>
            </w:r>
          </w:p>
        </w:tc>
      </w:tr>
      <w:tr w:rsidR="00327400" w14:paraId="2A5E2B6E" w14:textId="77777777" w:rsidTr="00327400">
        <w:trPr>
          <w:trHeight w:val="454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77777777" w:rsidR="00327400" w:rsidRPr="00D37B7A" w:rsidRDefault="00327400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8:30-9:15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2952E6" w14:textId="45DB64D9" w:rsidR="00327400" w:rsidRPr="00D37B7A" w:rsidRDefault="006569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IN &amp; PRAYER</w:t>
            </w:r>
          </w:p>
        </w:tc>
      </w:tr>
      <w:tr w:rsidR="00D37B7A" w14:paraId="71A06D42" w14:textId="77777777" w:rsidTr="000F4F5C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9:15-10:15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2C04A6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FBB21DB" w14:textId="5FF6ADA3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EA853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25C42DC" w14:textId="42994EE1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7DA912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77CBE564" w14:textId="349A3233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2C139A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9F8F8E7" w14:textId="4A7BF2CE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2E74B5" w:themeFill="accent5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71765C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ED662FE" w14:textId="4D5FB7EC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</w:tr>
      <w:tr w:rsidR="00D37B7A" w14:paraId="43193425" w14:textId="77777777" w:rsidTr="00327400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328C65A7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CD6367" w14:textId="780AEDED" w:rsidR="00A7021B" w:rsidRPr="00327400" w:rsidRDefault="00A7021B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might we use linear measurement in our world?</w:t>
            </w:r>
          </w:p>
          <w:p w14:paraId="4F248811" w14:textId="272CD3FD" w:rsidR="00D37B7A" w:rsidRPr="00327400" w:rsidRDefault="002E70E6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="002F7483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years-3-6/mathematics/year-3-measurement-concepts-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287044" w14:textId="77777777" w:rsidR="00A25669" w:rsidRPr="00327400" w:rsidRDefault="00A25669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do creators of texts influence readers and viewers?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0C67CE2D" w14:textId="77777777" w:rsidR="00A25669" w:rsidRPr="00327400" w:rsidRDefault="002E70E6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10" w:history="1"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</w:t>
              </w:r>
              <w:proofErr w:type="spellStart"/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english</w:t>
              </w:r>
              <w:proofErr w:type="spellEnd"/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/critical-reading-of-texts</w:t>
              </w:r>
            </w:hyperlink>
          </w:p>
          <w:p w14:paraId="4784CA31" w14:textId="1ABB6BE3" w:rsidR="00D37B7A" w:rsidRPr="00327400" w:rsidRDefault="00D37B7A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664E13" w14:textId="788FDA43" w:rsidR="00A7021B" w:rsidRPr="00327400" w:rsidRDefault="00A7021B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might we use linear measurement in our world?</w:t>
            </w:r>
          </w:p>
          <w:p w14:paraId="4C4DA7B8" w14:textId="351CDD65" w:rsidR="00D37B7A" w:rsidRPr="00327400" w:rsidRDefault="002E70E6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11" w:history="1">
              <w:r w:rsidR="00422CA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years-3-6/mathematics/year-3-measurement-concepts-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9B8D71" w14:textId="77777777" w:rsidR="00A25669" w:rsidRPr="00327400" w:rsidRDefault="00A25669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do creators of texts influence readers and viewers?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648DF1DA" w14:textId="77777777" w:rsidR="00A25669" w:rsidRPr="00327400" w:rsidRDefault="002E70E6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12" w:history="1"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</w:t>
              </w:r>
              <w:proofErr w:type="spellStart"/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english</w:t>
              </w:r>
              <w:proofErr w:type="spellEnd"/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/critical-reading-of-texts</w:t>
              </w:r>
            </w:hyperlink>
          </w:p>
          <w:p w14:paraId="5A282997" w14:textId="37CB1E48" w:rsidR="00D37B7A" w:rsidRPr="00327400" w:rsidRDefault="00D37B7A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403F88" w14:textId="2765860B" w:rsidR="00A7021B" w:rsidRPr="00327400" w:rsidRDefault="00A7021B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might we use linear measurement in our world?</w:t>
            </w:r>
          </w:p>
          <w:p w14:paraId="51D06756" w14:textId="76F9E12C" w:rsidR="00D37B7A" w:rsidRPr="00327400" w:rsidRDefault="002E70E6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13" w:history="1">
              <w:r w:rsidR="00422CA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years-3-6/mathematics/year-3-measurement-concepts-</w:t>
              </w:r>
            </w:hyperlink>
          </w:p>
        </w:tc>
      </w:tr>
      <w:tr w:rsidR="00327400" w14:paraId="69189970" w14:textId="77777777" w:rsidTr="00327400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89EAC2" w14:textId="666E6BF8" w:rsidR="00327400" w:rsidRPr="00D37B7A" w:rsidRDefault="00327400" w:rsidP="006731D2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10:15-11:15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03E944" w14:textId="23079430" w:rsidR="00327400" w:rsidRPr="00D37B7A" w:rsidRDefault="00327400" w:rsidP="00327400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Morning snack break outside time</w:t>
            </w:r>
          </w:p>
        </w:tc>
      </w:tr>
      <w:tr w:rsidR="00327400" w14:paraId="3ABAB2C0" w14:textId="77777777" w:rsidTr="006731D2">
        <w:trPr>
          <w:trHeight w:val="567"/>
        </w:trPr>
        <w:tc>
          <w:tcPr>
            <w:tcW w:w="1940" w:type="dxa"/>
            <w:vMerge/>
            <w:tcBorders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79EF2514" w:rsidR="00327400" w:rsidRPr="00D37B7A" w:rsidRDefault="00327400">
            <w:pPr>
              <w:pStyle w:val="Basic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90D8AF" w14:textId="77777777" w:rsidR="00327400" w:rsidRPr="00327400" w:rsidRDefault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use Christian Meditation to nurture our wellbeing?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42201EC2" w14:textId="31DAE9CF" w:rsidR="00327400" w:rsidRPr="00327400" w:rsidRDefault="002E70E6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14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prayer/</w:t>
              </w:r>
              <w:proofErr w:type="spellStart"/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christian</w:t>
              </w:r>
              <w:proofErr w:type="spellEnd"/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-meditation-</w:t>
              </w:r>
            </w:hyperlink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48DCA7" w14:textId="58929CF0" w:rsidR="00327400" w:rsidRPr="00327400" w:rsidRDefault="00327400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nurture our wellbeing?</w:t>
            </w:r>
            <w:r w:rsidRPr="00327400">
              <w:rPr>
                <w:sz w:val="17"/>
                <w:szCs w:val="17"/>
              </w:rPr>
              <w:t xml:space="preserve"> </w:t>
            </w:r>
            <w:hyperlink r:id="rId15" w:history="1">
              <w:r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wellbeing/nurturing-wellbeing</w:t>
              </w:r>
            </w:hyperlink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075F4C" w14:textId="77777777" w:rsidR="00327400" w:rsidRPr="00327400" w:rsidRDefault="00327400" w:rsidP="00482608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use Christian Meditation to nurture our wellbeing?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3745ED40" w14:textId="0B9B80C7" w:rsidR="00327400" w:rsidRPr="00327400" w:rsidRDefault="002E70E6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16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prayer/</w:t>
              </w:r>
              <w:proofErr w:type="spellStart"/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christian</w:t>
              </w:r>
              <w:proofErr w:type="spellEnd"/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-meditation-</w:t>
              </w:r>
            </w:hyperlink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9688BD" w14:textId="0F90CEE1" w:rsidR="00327400" w:rsidRPr="00327400" w:rsidRDefault="00327400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nurture our wellbeing?</w:t>
            </w:r>
            <w:r w:rsidRPr="00327400">
              <w:rPr>
                <w:sz w:val="17"/>
                <w:szCs w:val="17"/>
              </w:rPr>
              <w:t xml:space="preserve"> </w:t>
            </w:r>
            <w:hyperlink r:id="rId17" w:history="1">
              <w:r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wellbeing/nurturing-wellbeing</w:t>
              </w:r>
            </w:hyperlink>
          </w:p>
          <w:p w14:paraId="10AB9063" w14:textId="4A2E7EB5" w:rsidR="00327400" w:rsidRPr="00327400" w:rsidRDefault="00327400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415D42DD" w:rsidR="00327400" w:rsidRPr="00327400" w:rsidRDefault="00327400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engage in contemplative prayer?</w:t>
            </w:r>
            <w:r w:rsidRPr="00327400">
              <w:rPr>
                <w:sz w:val="17"/>
                <w:szCs w:val="17"/>
              </w:rPr>
              <w:t xml:space="preserve"> </w:t>
            </w:r>
            <w:hyperlink r:id="rId18" w:history="1">
              <w:r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prayer/</w:t>
              </w:r>
              <w:proofErr w:type="spellStart"/>
              <w:r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christian</w:t>
              </w:r>
              <w:proofErr w:type="spellEnd"/>
              <w:r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-meditation-</w:t>
              </w:r>
            </w:hyperlink>
          </w:p>
        </w:tc>
      </w:tr>
      <w:tr w:rsidR="00D37B7A" w14:paraId="1F242376" w14:textId="77777777" w:rsidTr="00C43BA4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11:15-12:15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0EB0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5F7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39C3A470" w14:textId="55B1B739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  <w:r w:rsidR="00D37B7A" w:rsidRPr="00D37B7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84178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34457D6" w14:textId="6D6218D9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EA6BE7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F3A81D9" w14:textId="67CDF81A" w:rsidR="00D37B7A" w:rsidRPr="00D37B7A" w:rsidRDefault="00746F89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92D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940EDD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150B147F" w14:textId="06EDD645" w:rsidR="00D37B7A" w:rsidRPr="00D37B7A" w:rsidRDefault="00C43BA4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Languages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4B083" w:themeFill="accent2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E084D" w14:textId="77777777" w:rsidR="00D37B7A" w:rsidRPr="00D37B7A" w:rsidRDefault="00D37B7A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C316CB4" w14:textId="680DA2E0" w:rsidR="00D37B7A" w:rsidRPr="00D37B7A" w:rsidRDefault="00C43BA4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Health/PE</w:t>
            </w:r>
          </w:p>
        </w:tc>
      </w:tr>
      <w:tr w:rsidR="00D37B7A" w14:paraId="43A1037C" w14:textId="77777777" w:rsidTr="00327400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8713930" w14:textId="77777777" w:rsidR="00D37B7A" w:rsidRPr="00D37B7A" w:rsidRDefault="00D37B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A3C1B" w14:textId="77777777" w:rsidR="00211518" w:rsidRPr="00327400" w:rsidRDefault="004941FA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do creators of texts influence readers and viewers?</w:t>
            </w:r>
            <w:r w:rsidR="00211518" w:rsidRPr="00327400">
              <w:rPr>
                <w:sz w:val="17"/>
                <w:szCs w:val="17"/>
              </w:rPr>
              <w:t xml:space="preserve"> </w:t>
            </w:r>
          </w:p>
          <w:p w14:paraId="3290E0B1" w14:textId="23BABEA6" w:rsidR="00D37B7A" w:rsidRPr="00327400" w:rsidRDefault="002E70E6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19" w:history="1">
              <w:r w:rsidR="00211518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</w:t>
              </w:r>
              <w:proofErr w:type="spellStart"/>
              <w:r w:rsidR="00211518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english</w:t>
              </w:r>
              <w:proofErr w:type="spellEnd"/>
              <w:r w:rsidR="00211518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/critical-reading-of-texts</w:t>
              </w:r>
            </w:hyperlink>
          </w:p>
          <w:p w14:paraId="3AABBFAE" w14:textId="644B29D6" w:rsidR="007660E4" w:rsidRPr="00327400" w:rsidRDefault="007660E4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200446" w14:textId="0FBBDD13" w:rsidR="00A7021B" w:rsidRPr="00327400" w:rsidRDefault="00A7021B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might we use linear measurement in our world?</w:t>
            </w:r>
          </w:p>
          <w:p w14:paraId="69E5367F" w14:textId="56568B04" w:rsidR="00D37B7A" w:rsidRPr="00327400" w:rsidRDefault="002E70E6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20" w:history="1">
              <w:r w:rsidR="00422CA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years-3-6/mathematics/year-3-measurement-concepts-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5D564A" w14:textId="77777777" w:rsidR="00A25669" w:rsidRPr="00327400" w:rsidRDefault="00A25669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do creators of texts influence readers and viewers?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68C4025D" w14:textId="77777777" w:rsidR="00A25669" w:rsidRPr="00327400" w:rsidRDefault="002E70E6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21" w:history="1"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</w:t>
              </w:r>
              <w:proofErr w:type="spellStart"/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english</w:t>
              </w:r>
              <w:proofErr w:type="spellEnd"/>
              <w:r w:rsidR="00A2566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/critical-reading-of-texts</w:t>
              </w:r>
            </w:hyperlink>
          </w:p>
          <w:p w14:paraId="1968A07F" w14:textId="2B8E259A" w:rsidR="00D37B7A" w:rsidRPr="00327400" w:rsidRDefault="00D37B7A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5015AD" w14:textId="77777777" w:rsidR="00C43BA4" w:rsidRDefault="00C43BA4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C43BA4">
              <w:rPr>
                <w:rFonts w:ascii="Arial" w:hAnsi="Arial" w:cs="Arial"/>
                <w:caps w:val="0"/>
                <w:sz w:val="17"/>
                <w:szCs w:val="17"/>
              </w:rPr>
              <w:t>How would we research, explore and understand the relationship between culture and land for Australia’s First Peoples?</w:t>
            </w:r>
            <w:r>
              <w:t xml:space="preserve"> </w:t>
            </w:r>
          </w:p>
          <w:p w14:paraId="43FCC664" w14:textId="3CAC6E7B" w:rsidR="00C43BA4" w:rsidRDefault="002E70E6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22" w:history="1">
              <w:r w:rsidR="00C43BA4" w:rsidRPr="00C43BA4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years-3-6/languages/relationships-2</w:t>
              </w:r>
            </w:hyperlink>
          </w:p>
          <w:p w14:paraId="5DE1F35D" w14:textId="5353B435" w:rsidR="00D37B7A" w:rsidRPr="00327400" w:rsidRDefault="00D37B7A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FCDDAD" w14:textId="77777777" w:rsidR="00C43BA4" w:rsidRDefault="00C43BA4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C43BA4">
              <w:rPr>
                <w:rFonts w:ascii="Arial" w:hAnsi="Arial" w:cs="Arial"/>
                <w:caps w:val="0"/>
                <w:sz w:val="17"/>
                <w:szCs w:val="17"/>
              </w:rPr>
              <w:t>What strategies can I use to manage physical, social and emotional change?</w:t>
            </w: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 </w:t>
            </w:r>
          </w:p>
          <w:p w14:paraId="4EF8D849" w14:textId="344CD0B4" w:rsidR="00A25669" w:rsidRPr="00327400" w:rsidRDefault="002E70E6" w:rsidP="00A2566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23" w:history="1">
              <w:r w:rsidR="00C43BA4" w:rsidRPr="00C43BA4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years-3-6/health-physical-education/year-3-and-4-managing-through-change</w:t>
              </w:r>
            </w:hyperlink>
          </w:p>
          <w:p w14:paraId="40421EB6" w14:textId="48138DE3" w:rsidR="00D37B7A" w:rsidRPr="00327400" w:rsidRDefault="00D37B7A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27400" w14:paraId="20990782" w14:textId="77777777" w:rsidTr="00327400">
        <w:trPr>
          <w:trHeight w:val="454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9FA7D3" w14:textId="7969BBB5" w:rsidR="00327400" w:rsidRPr="00D37B7A" w:rsidRDefault="00327400" w:rsidP="007C2F74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12:15-1:00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6D63C4" w14:textId="379CBA1A" w:rsidR="00327400" w:rsidRPr="00D37B7A" w:rsidRDefault="00327400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</w:rPr>
              <w:t xml:space="preserve">, </w:t>
            </w:r>
            <w:r w:rsidRPr="00D37B7A">
              <w:rPr>
                <w:rFonts w:ascii="Arial" w:hAnsi="Arial" w:cs="Arial"/>
              </w:rPr>
              <w:t>outside time and exercise</w:t>
            </w:r>
          </w:p>
        </w:tc>
      </w:tr>
      <w:tr w:rsidR="00327400" w14:paraId="7E06AEB1" w14:textId="77777777" w:rsidTr="00327400">
        <w:trPr>
          <w:trHeight w:val="340"/>
        </w:trPr>
        <w:tc>
          <w:tcPr>
            <w:tcW w:w="1940" w:type="dxa"/>
            <w:vMerge/>
            <w:tcBorders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7BA16341" w:rsidR="00327400" w:rsidRPr="00D37B7A" w:rsidRDefault="00327400">
            <w:pPr>
              <w:pStyle w:val="Basic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C6CD03" w14:textId="77777777" w:rsidR="00327400" w:rsidRPr="00327400" w:rsidRDefault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How can I use a mixture of movements to keep healthy? </w:t>
            </w:r>
          </w:p>
          <w:p w14:paraId="40A0ABA3" w14:textId="0676E884" w:rsidR="00327400" w:rsidRPr="00327400" w:rsidRDefault="002E70E6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24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years-3-6/health-physical-education/year-3-and-4-understanding-movement</w:t>
              </w:r>
            </w:hyperlink>
            <w:r w:rsidR="00327400"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 </w:t>
            </w:r>
          </w:p>
          <w:p w14:paraId="545F74D8" w14:textId="058B008C" w:rsidR="00327400" w:rsidRPr="00327400" w:rsidRDefault="00327400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797922" w14:textId="1829076A" w:rsidR="00327400" w:rsidRPr="00327400" w:rsidRDefault="00327400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be creative with our physical activity?</w:t>
            </w:r>
          </w:p>
          <w:p w14:paraId="6D126AB1" w14:textId="7F1DBA5D" w:rsidR="00327400" w:rsidRPr="00327400" w:rsidRDefault="002E70E6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25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years-3-6/health-physical-education/year-3-6-physical-activity-in-the-online-world-</w:t>
              </w:r>
            </w:hyperlink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09395" w14:textId="2B53B8A8" w:rsidR="00327400" w:rsidRPr="00327400" w:rsidRDefault="00327400" w:rsidP="00546CD7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How can I use a mixture of movements to keep healthy? </w:t>
            </w:r>
          </w:p>
          <w:p w14:paraId="7693FB8A" w14:textId="4EABE372" w:rsidR="00327400" w:rsidRPr="00327400" w:rsidRDefault="002E70E6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26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years-3-6/health-physical-education/year-3-and-4-understanding-movement</w:t>
              </w:r>
            </w:hyperlink>
            <w:r w:rsidR="00327400"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 </w:t>
            </w:r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12A412" w14:textId="77777777" w:rsidR="00327400" w:rsidRPr="00327400" w:rsidRDefault="00327400" w:rsidP="00E53943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we be creative with our physical activity?</w:t>
            </w:r>
          </w:p>
          <w:p w14:paraId="2625C50F" w14:textId="092D3908" w:rsidR="00327400" w:rsidRPr="00327400" w:rsidRDefault="002E70E6" w:rsidP="00E53943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27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years-3-6/health-physical-education/year-3-6-physical-activity-in-the-online-world-</w:t>
              </w:r>
            </w:hyperlink>
          </w:p>
        </w:tc>
        <w:tc>
          <w:tcPr>
            <w:tcW w:w="4082" w:type="dxa"/>
            <w:tcBorders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CDF2F9" w14:textId="77777777" w:rsidR="00327400" w:rsidRPr="00327400" w:rsidRDefault="00327400" w:rsidP="004B5FE2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How can I use a mixture of movements to keep healthy? </w:t>
            </w:r>
          </w:p>
          <w:p w14:paraId="1205A7E5" w14:textId="33416667" w:rsidR="00327400" w:rsidRPr="00327400" w:rsidRDefault="002E70E6" w:rsidP="00327400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28" w:history="1">
              <w:r w:rsidR="00327400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years-3-6/health-physical-education/year-3-and-4-understanding-movement</w:t>
              </w:r>
            </w:hyperlink>
            <w:r w:rsidR="00327400"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 </w:t>
            </w:r>
          </w:p>
        </w:tc>
      </w:tr>
      <w:tr w:rsidR="00C11305" w14:paraId="49905AED" w14:textId="77777777" w:rsidTr="00C11305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77777777" w:rsidR="00C11305" w:rsidRPr="00D37B7A" w:rsidRDefault="00C11305" w:rsidP="00C11305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1:00-2:00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7030A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758A3" w14:textId="77777777" w:rsidR="00C11305" w:rsidRPr="00D37B7A" w:rsidRDefault="00C11305" w:rsidP="00C11305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47D22387" w14:textId="5AB6A82D" w:rsidR="00C11305" w:rsidRDefault="00C11305" w:rsidP="00C11305">
            <w:pPr>
              <w:pStyle w:val="ParagraphStyle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Integrated Learning: Sustainability/Interconnection</w:t>
            </w:r>
          </w:p>
          <w:p w14:paraId="28A00F2D" w14:textId="1AEEDAC4" w:rsidR="00C11305" w:rsidRPr="00D37B7A" w:rsidRDefault="00C11305" w:rsidP="00C11305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Science</w:t>
            </w:r>
            <w:r w:rsidR="002E2FD9">
              <w:rPr>
                <w:rFonts w:ascii="Arial" w:hAnsi="Arial" w:cs="Arial"/>
                <w:b/>
                <w:bCs/>
                <w:color w:val="FFFFFF"/>
              </w:rPr>
              <w:t xml:space="preserve"> or HASS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E469B3" w14:textId="77777777" w:rsidR="00C11305" w:rsidRPr="00D37B7A" w:rsidRDefault="00C11305" w:rsidP="00C11305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19E314BC" w14:textId="40B7E832" w:rsidR="00C11305" w:rsidRPr="00D37B7A" w:rsidRDefault="00C11305" w:rsidP="00C11305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DF5B0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9F354F" w14:textId="77777777" w:rsidR="00C11305" w:rsidRPr="00D37B7A" w:rsidRDefault="00C11305" w:rsidP="00C11305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1A80D02A" w14:textId="79C6B005" w:rsidR="00C11305" w:rsidRDefault="00C11305" w:rsidP="00C11305">
            <w:pPr>
              <w:pStyle w:val="ParagraphStyle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Integrated Learning: Sustainability/Interconnection</w:t>
            </w:r>
          </w:p>
          <w:p w14:paraId="71CCD656" w14:textId="35FBDE02" w:rsidR="00C11305" w:rsidRPr="00D37B7A" w:rsidRDefault="00C11305" w:rsidP="00C11305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Technologies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479BC0" w14:textId="77777777" w:rsidR="00C11305" w:rsidRPr="00D37B7A" w:rsidRDefault="00C11305" w:rsidP="00C11305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082EEDFE" w14:textId="41DDBD7A" w:rsidR="00C11305" w:rsidRPr="00D37B7A" w:rsidRDefault="00C11305" w:rsidP="00C11305">
            <w:pPr>
              <w:pStyle w:val="ParagraphStyle2"/>
              <w:rPr>
                <w:rFonts w:ascii="Arial" w:hAnsi="Arial" w:cs="Arial"/>
                <w:b/>
                <w:bCs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</w:rPr>
              <w:t xml:space="preserve">Religious Education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33CC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6CE991" w14:textId="77777777" w:rsidR="00C11305" w:rsidRPr="00D37B7A" w:rsidRDefault="00C11305" w:rsidP="00C11305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 xml:space="preserve">Learning Block </w:t>
            </w:r>
          </w:p>
          <w:p w14:paraId="5B2E4671" w14:textId="74CAFBE1" w:rsidR="00C11305" w:rsidRDefault="00C11305" w:rsidP="00C11305">
            <w:pPr>
              <w:pStyle w:val="ParagraphStyle2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Integrated Learning: Sustainability/Interconnection</w:t>
            </w:r>
          </w:p>
          <w:p w14:paraId="6C490D4E" w14:textId="4AF00411" w:rsidR="00C11305" w:rsidRPr="00D37B7A" w:rsidRDefault="00C11305" w:rsidP="00C11305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Arts</w:t>
            </w:r>
          </w:p>
        </w:tc>
      </w:tr>
      <w:tr w:rsidR="00C11305" w14:paraId="2569B3B9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1FD1E06" w14:textId="77777777" w:rsidR="00C11305" w:rsidRPr="00D37B7A" w:rsidRDefault="00C11305" w:rsidP="00C1130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005AFC" w14:textId="77777777" w:rsidR="00C11305" w:rsidRPr="00327400" w:rsidRDefault="00C11305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 xml:space="preserve">What are the interconnections between living things? </w:t>
            </w:r>
          </w:p>
          <w:p w14:paraId="3DF09C12" w14:textId="77777777" w:rsidR="00C11305" w:rsidRPr="00327400" w:rsidRDefault="00C11305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do the actions of humans influence our natural world?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3A647A3C" w14:textId="77777777" w:rsidR="00C11305" w:rsidRDefault="002E70E6" w:rsidP="00C11305">
            <w:pPr>
              <w:pStyle w:val="ParagraphStyle1"/>
              <w:rPr>
                <w:rStyle w:val="Hyperlink"/>
                <w:rFonts w:ascii="Arial" w:hAnsi="Arial" w:cs="Arial"/>
                <w:caps w:val="0"/>
                <w:sz w:val="17"/>
                <w:szCs w:val="17"/>
              </w:rPr>
            </w:pPr>
            <w:hyperlink r:id="rId29" w:history="1">
              <w:r w:rsidR="00C11305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years-3-6/science/systems-show-the-interconnection-between-things</w:t>
              </w:r>
            </w:hyperlink>
          </w:p>
          <w:p w14:paraId="3BB21182" w14:textId="77777777" w:rsidR="002E2FD9" w:rsidRPr="00327400" w:rsidRDefault="002E2FD9" w:rsidP="002E2FD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do different views about the environment influence approaches to sustainability?</w:t>
            </w:r>
          </w:p>
          <w:p w14:paraId="39568D88" w14:textId="77777777" w:rsidR="002E2FD9" w:rsidRPr="00327400" w:rsidRDefault="002E2FD9" w:rsidP="002E2FD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lastRenderedPageBreak/>
              <w:t>How can people use environments more sustainably?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2675A38C" w14:textId="48806410" w:rsidR="002E2FD9" w:rsidRPr="00327400" w:rsidRDefault="002E70E6" w:rsidP="002E2FD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30" w:history="1">
              <w:r w:rsidR="002E2FD9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years-3-6/human-and-social-sciences/year-4-animal-habilts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64A792" w14:textId="77777777" w:rsidR="002E2FD9" w:rsidRDefault="002E2FD9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</w:p>
          <w:p w14:paraId="16EC05E7" w14:textId="061B9023" w:rsidR="002E2FD9" w:rsidRDefault="002E2FD9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2E2FD9">
              <w:rPr>
                <w:rFonts w:ascii="Arial" w:hAnsi="Arial" w:cs="Arial"/>
                <w:caps w:val="0"/>
                <w:sz w:val="17"/>
                <w:szCs w:val="17"/>
              </w:rPr>
              <w:t xml:space="preserve">What does the Sacrament of Reconciliation teach us about God’s love and forgiveness? </w:t>
            </w:r>
          </w:p>
          <w:bookmarkStart w:id="0" w:name="_GoBack"/>
          <w:bookmarkEnd w:id="0"/>
          <w:p w14:paraId="6A75506D" w14:textId="1FF5DCB3" w:rsidR="00FE7F8B" w:rsidRDefault="002E70E6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>
              <w:fldChar w:fldCharType="begin"/>
            </w:r>
            <w:r>
              <w:instrText xml:space="preserve"> HYPERLINK "https://www.cesa.catholic.edu.au/learning-online/l</w:instrText>
            </w:r>
            <w:r>
              <w:instrText xml:space="preserve">earning-resources/years-3-6/religious-education/sample-units-for-online-r-e-learning" </w:instrText>
            </w:r>
            <w:r>
              <w:fldChar w:fldCharType="separate"/>
            </w:r>
            <w:r w:rsidR="00215E27" w:rsidRPr="00215E27">
              <w:rPr>
                <w:rStyle w:val="Hyperlink"/>
                <w:rFonts w:ascii="Arial" w:hAnsi="Arial" w:cs="Arial"/>
                <w:caps w:val="0"/>
                <w:sz w:val="17"/>
                <w:szCs w:val="17"/>
              </w:rPr>
              <w:t>years-3-6/religious-education/sample-units-for-online-r-e-learning</w:t>
            </w:r>
            <w:r>
              <w:rPr>
                <w:rStyle w:val="Hyperlink"/>
                <w:rFonts w:ascii="Arial" w:hAnsi="Arial" w:cs="Arial"/>
                <w:caps w:val="0"/>
                <w:sz w:val="17"/>
                <w:szCs w:val="17"/>
              </w:rPr>
              <w:fldChar w:fldCharType="end"/>
            </w:r>
          </w:p>
          <w:p w14:paraId="7E582F99" w14:textId="77777777" w:rsidR="002E2FD9" w:rsidRDefault="002E2FD9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</w:p>
          <w:p w14:paraId="0A1003C2" w14:textId="2787B470" w:rsidR="00C11305" w:rsidRPr="00FE7F8B" w:rsidRDefault="00C11305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371FC6" w14:textId="77777777" w:rsidR="00C11305" w:rsidRPr="00327400" w:rsidRDefault="00C11305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Tiny homes are becoming very popular for people wanting to reduce their carbon footprint. If you could design a tiny home with a low carbon footprint for your family what would it look like?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236CF169" w14:textId="3820CF53" w:rsidR="00C11305" w:rsidRPr="00327400" w:rsidRDefault="002E70E6" w:rsidP="00C11305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31" w:history="1">
              <w:r w:rsidR="00C11305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years-3-6/technologies/sustainability</w:t>
              </w:r>
            </w:hyperlink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E09C25" w14:textId="77777777" w:rsidR="005A5D59" w:rsidRDefault="005A5D59" w:rsidP="005A5D5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</w:p>
          <w:p w14:paraId="2ED31ACC" w14:textId="77777777" w:rsidR="005A5D59" w:rsidRDefault="005A5D59" w:rsidP="005A5D5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2E2FD9">
              <w:rPr>
                <w:rFonts w:ascii="Arial" w:hAnsi="Arial" w:cs="Arial"/>
                <w:caps w:val="0"/>
                <w:sz w:val="17"/>
                <w:szCs w:val="17"/>
              </w:rPr>
              <w:t xml:space="preserve">What does the Sacrament of Reconciliation teach us about God’s love and forgiveness? </w:t>
            </w:r>
          </w:p>
          <w:p w14:paraId="73B7D867" w14:textId="6DD138CE" w:rsidR="005A5D59" w:rsidRDefault="002E70E6" w:rsidP="005A5D59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hyperlink r:id="rId32" w:history="1">
              <w:r w:rsidR="00FB2A0D" w:rsidRPr="00FB2A0D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years-3-6/religious-education/sample-units-for-online-r-e-learning</w:t>
              </w:r>
            </w:hyperlink>
          </w:p>
          <w:p w14:paraId="01915064" w14:textId="2EA19FA6" w:rsidR="00180A7C" w:rsidRPr="00C668C3" w:rsidRDefault="00C668C3" w:rsidP="005A5D59">
            <w:pPr>
              <w:pStyle w:val="ParagraphStyle1"/>
              <w:rPr>
                <w:rStyle w:val="Hyperlink"/>
                <w:rFonts w:ascii="Arial" w:hAnsi="Arial" w:cs="Arial"/>
                <w:caps w:val="0"/>
                <w:sz w:val="17"/>
                <w:szCs w:val="17"/>
              </w:rPr>
            </w:pPr>
            <w:r>
              <w:rPr>
                <w:rFonts w:ascii="Arial" w:hAnsi="Arial" w:cs="Arial"/>
                <w:caps w:val="0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caps w:val="0"/>
                <w:sz w:val="17"/>
                <w:szCs w:val="17"/>
              </w:rPr>
              <w:instrText xml:space="preserve"> HYPERLINK "https://www.cesa.catholic.edu.au/learning-online/learning-resources/years-3-6/religious-education/flame-of-faith" </w:instrText>
            </w:r>
            <w:r>
              <w:rPr>
                <w:rFonts w:ascii="Arial" w:hAnsi="Arial" w:cs="Arial"/>
                <w:caps w:val="0"/>
                <w:sz w:val="17"/>
                <w:szCs w:val="17"/>
              </w:rPr>
              <w:fldChar w:fldCharType="separate"/>
            </w:r>
          </w:p>
          <w:p w14:paraId="25760B02" w14:textId="6D7FF8F0" w:rsidR="00C11305" w:rsidRPr="00327400" w:rsidRDefault="00C668C3" w:rsidP="005A5D59">
            <w:pPr>
              <w:pStyle w:val="ParagraphStyle1"/>
              <w:jc w:val="left"/>
              <w:rPr>
                <w:rFonts w:ascii="Arial" w:hAnsi="Arial" w:cs="Arial"/>
                <w:caps w:val="0"/>
                <w:sz w:val="17"/>
                <w:szCs w:val="17"/>
              </w:rPr>
            </w:pPr>
            <w:r>
              <w:rPr>
                <w:rFonts w:ascii="Arial" w:hAnsi="Arial" w:cs="Arial"/>
                <w:caps w:val="0"/>
                <w:sz w:val="17"/>
                <w:szCs w:val="17"/>
              </w:rPr>
              <w:fldChar w:fldCharType="end"/>
            </w: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7C60E2" w14:textId="77777777" w:rsidR="00C11305" w:rsidRPr="00327400" w:rsidRDefault="00C11305" w:rsidP="00C11305">
            <w:pPr>
              <w:pStyle w:val="ParagraphStyle1"/>
              <w:rPr>
                <w:rFonts w:ascii="Arial" w:hAnsi="Arial" w:cs="Arial"/>
                <w:caps w:val="0"/>
                <w:sz w:val="17"/>
                <w:szCs w:val="17"/>
              </w:rPr>
            </w:pPr>
            <w:r w:rsidRPr="00327400">
              <w:rPr>
                <w:rFonts w:ascii="Arial" w:hAnsi="Arial" w:cs="Arial"/>
                <w:caps w:val="0"/>
                <w:sz w:val="17"/>
                <w:szCs w:val="17"/>
              </w:rPr>
              <w:t>How can I communicate my thoughts, ideas and emotions through photography?</w:t>
            </w:r>
            <w:r w:rsidRPr="00327400">
              <w:rPr>
                <w:sz w:val="17"/>
                <w:szCs w:val="17"/>
              </w:rPr>
              <w:t xml:space="preserve"> </w:t>
            </w:r>
          </w:p>
          <w:p w14:paraId="3C91189B" w14:textId="0A56DB27" w:rsidR="00C11305" w:rsidRPr="00327400" w:rsidRDefault="002E70E6" w:rsidP="00C11305">
            <w:pPr>
              <w:pStyle w:val="ParagraphStyle1"/>
              <w:rPr>
                <w:rFonts w:ascii="Arial" w:hAnsi="Arial" w:cs="Arial"/>
                <w:sz w:val="17"/>
                <w:szCs w:val="17"/>
              </w:rPr>
            </w:pPr>
            <w:hyperlink r:id="rId33" w:history="1">
              <w:r w:rsidR="00C11305" w:rsidRPr="00327400">
                <w:rPr>
                  <w:rStyle w:val="Hyperlink"/>
                  <w:rFonts w:ascii="Arial" w:hAnsi="Arial" w:cs="Arial"/>
                  <w:caps w:val="0"/>
                  <w:sz w:val="17"/>
                  <w:szCs w:val="17"/>
                </w:rPr>
                <w:t>years-3-6/the-arts/following-a-design-brief-to-take-photographs</w:t>
              </w:r>
            </w:hyperlink>
          </w:p>
        </w:tc>
      </w:tr>
      <w:tr w:rsidR="00C11305" w14:paraId="308C18C0" w14:textId="77777777" w:rsidTr="00327400">
        <w:trPr>
          <w:trHeight w:val="454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2089A3" w14:textId="1273F230" w:rsidR="00C11305" w:rsidRPr="00D37B7A" w:rsidRDefault="00C11305" w:rsidP="00C11305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2:00-</w:t>
            </w:r>
            <w:r>
              <w:rPr>
                <w:rFonts w:ascii="Arial" w:hAnsi="Arial" w:cs="Arial"/>
                <w:color w:val="FFFFFF"/>
              </w:rPr>
              <w:t>2:45</w:t>
            </w:r>
          </w:p>
        </w:tc>
        <w:tc>
          <w:tcPr>
            <w:tcW w:w="20409" w:type="dxa"/>
            <w:gridSpan w:val="5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45D1BD" w14:textId="1FA4E40C" w:rsidR="00C11305" w:rsidRPr="00D37B7A" w:rsidRDefault="00C11305" w:rsidP="00C11305">
            <w:pPr>
              <w:pStyle w:val="ParagraphStyle1"/>
              <w:rPr>
                <w:rFonts w:ascii="Arial" w:hAnsi="Arial" w:cs="Arial"/>
              </w:rPr>
            </w:pPr>
            <w:r w:rsidRPr="000F4F5C">
              <w:rPr>
                <w:rFonts w:ascii="Arial" w:hAnsi="Arial" w:cs="Arial"/>
              </w:rPr>
              <w:t>What went well today? What are you looking forward to tomorrow? What support do you need?</w:t>
            </w:r>
            <w:r>
              <w:rPr>
                <w:rFonts w:ascii="Arial" w:hAnsi="Arial" w:cs="Arial"/>
              </w:rPr>
              <w:t xml:space="preserve"> opportunities for prayer/meditation</w:t>
            </w:r>
          </w:p>
        </w:tc>
      </w:tr>
    </w:tbl>
    <w:p w14:paraId="71B234B1" w14:textId="77777777" w:rsidR="00B1766C" w:rsidRPr="00066D95" w:rsidRDefault="00B1766C">
      <w:pPr>
        <w:rPr>
          <w:color w:val="B4DD05"/>
        </w:rPr>
      </w:pPr>
    </w:p>
    <w:sectPr w:rsidR="00B1766C" w:rsidRPr="00066D95" w:rsidSect="00327400">
      <w:headerReference w:type="default" r:id="rId34"/>
      <w:footerReference w:type="default" r:id="rId35"/>
      <w:pgSz w:w="23811" w:h="16838" w:orient="landscape" w:code="8"/>
      <w:pgMar w:top="1134" w:right="720" w:bottom="284" w:left="72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8F35" w14:textId="77777777" w:rsidR="004F6643" w:rsidRDefault="004F6643" w:rsidP="00D37B7A">
      <w:pPr>
        <w:spacing w:after="0" w:line="240" w:lineRule="auto"/>
      </w:pPr>
      <w:r>
        <w:separator/>
      </w:r>
    </w:p>
  </w:endnote>
  <w:endnote w:type="continuationSeparator" w:id="0">
    <w:p w14:paraId="3C06FFC4" w14:textId="77777777" w:rsidR="004F6643" w:rsidRDefault="004F6643" w:rsidP="00D3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8317" w14:textId="7F77C6A9" w:rsidR="00A05B98" w:rsidRPr="00C0551E" w:rsidRDefault="00470016" w:rsidP="00A05B98">
    <w:pPr>
      <w:jc w:val="right"/>
      <w:rPr>
        <w:color w:val="1A758A"/>
      </w:rPr>
    </w:pPr>
    <w:r w:rsidRPr="00470016">
      <w:rPr>
        <w:color w:val="1A758A"/>
      </w:rPr>
      <w:t xml:space="preserve">Using the theme of interconnection/sustainability, students can engage in an integrated inquiry project over the course of </w:t>
    </w:r>
    <w:r w:rsidR="00B47447" w:rsidRPr="00470016">
      <w:rPr>
        <w:color w:val="1A758A"/>
      </w:rPr>
      <w:t>several</w:t>
    </w:r>
    <w:r w:rsidRPr="00470016">
      <w:rPr>
        <w:color w:val="1A758A"/>
      </w:rPr>
      <w:t xml:space="preserve"> weeks which integrates the various learning areas.</w:t>
    </w:r>
    <w:r w:rsidR="00327400">
      <w:rPr>
        <w:color w:val="1A758A"/>
      </w:rPr>
      <w:br/>
    </w:r>
    <w:r w:rsidR="00A05B98" w:rsidRPr="00C0551E">
      <w:rPr>
        <w:color w:val="1A758A"/>
      </w:rPr>
      <w:t xml:space="preserve">All hyperlinks to Learning Resources listed in this document are preceded by </w:t>
    </w:r>
    <w:r w:rsidR="00A05B98" w:rsidRPr="00C0551E">
      <w:rPr>
        <w:b/>
        <w:bCs/>
        <w:color w:val="1A758A"/>
      </w:rPr>
      <w:t>www.cesa.catholic.edu.au/learning-online</w:t>
    </w:r>
    <w:r w:rsidR="00A05B98">
      <w:rPr>
        <w:b/>
        <w:bCs/>
        <w:color w:val="1A758A"/>
      </w:rPr>
      <w:t>/learning-resources/</w:t>
    </w:r>
  </w:p>
  <w:p w14:paraId="411BE25C" w14:textId="77777777" w:rsidR="00A05B98" w:rsidRDefault="00A0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AAE6" w14:textId="77777777" w:rsidR="004F6643" w:rsidRDefault="004F6643" w:rsidP="00D37B7A">
      <w:pPr>
        <w:spacing w:after="0" w:line="240" w:lineRule="auto"/>
      </w:pPr>
      <w:r>
        <w:separator/>
      </w:r>
    </w:p>
  </w:footnote>
  <w:footnote w:type="continuationSeparator" w:id="0">
    <w:p w14:paraId="223FC18F" w14:textId="77777777" w:rsidR="004F6643" w:rsidRDefault="004F6643" w:rsidP="00D3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4DD46AF7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Year </w:t>
    </w:r>
    <w:r w:rsidR="00746F89">
      <w:rPr>
        <w:rFonts w:ascii="Arial" w:hAnsi="Arial" w:cs="Arial"/>
        <w:b/>
        <w:bCs/>
        <w:color w:val="1A758A"/>
        <w:sz w:val="44"/>
        <w:szCs w:val="44"/>
        <w:lang w:val="en-US"/>
      </w:rPr>
      <w:t>3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>-</w:t>
    </w:r>
    <w:r w:rsidR="00746F89">
      <w:rPr>
        <w:rFonts w:ascii="Arial" w:hAnsi="Arial" w:cs="Arial"/>
        <w:b/>
        <w:bCs/>
        <w:color w:val="1A758A"/>
        <w:sz w:val="44"/>
        <w:szCs w:val="44"/>
        <w:lang w:val="en-US"/>
      </w:rPr>
      <w:t>6 Integrated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</w:p>
  <w:p w14:paraId="1D96AE4B" w14:textId="77777777" w:rsidR="00D37B7A" w:rsidRDefault="00D3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A"/>
    <w:rsid w:val="00066D95"/>
    <w:rsid w:val="0009689F"/>
    <w:rsid w:val="000F4F5C"/>
    <w:rsid w:val="00151F05"/>
    <w:rsid w:val="00180A7C"/>
    <w:rsid w:val="001C788B"/>
    <w:rsid w:val="001D65DD"/>
    <w:rsid w:val="00211518"/>
    <w:rsid w:val="00215E27"/>
    <w:rsid w:val="00223E17"/>
    <w:rsid w:val="002324E8"/>
    <w:rsid w:val="0028492B"/>
    <w:rsid w:val="002D5D0A"/>
    <w:rsid w:val="002E2FD9"/>
    <w:rsid w:val="002E70E6"/>
    <w:rsid w:val="002F72EA"/>
    <w:rsid w:val="002F7483"/>
    <w:rsid w:val="003006EC"/>
    <w:rsid w:val="00315B72"/>
    <w:rsid w:val="00327400"/>
    <w:rsid w:val="00367F2C"/>
    <w:rsid w:val="00370D2E"/>
    <w:rsid w:val="003B5A91"/>
    <w:rsid w:val="00422CA0"/>
    <w:rsid w:val="00457106"/>
    <w:rsid w:val="00470016"/>
    <w:rsid w:val="00473FBB"/>
    <w:rsid w:val="00482608"/>
    <w:rsid w:val="004941FA"/>
    <w:rsid w:val="004B5FE2"/>
    <w:rsid w:val="004F6643"/>
    <w:rsid w:val="0050721A"/>
    <w:rsid w:val="00515506"/>
    <w:rsid w:val="00527F95"/>
    <w:rsid w:val="00546CD7"/>
    <w:rsid w:val="00573009"/>
    <w:rsid w:val="005A5D59"/>
    <w:rsid w:val="0062323C"/>
    <w:rsid w:val="00625E03"/>
    <w:rsid w:val="00656961"/>
    <w:rsid w:val="006A7332"/>
    <w:rsid w:val="006F2737"/>
    <w:rsid w:val="00733FA8"/>
    <w:rsid w:val="00746F89"/>
    <w:rsid w:val="007660E4"/>
    <w:rsid w:val="007A0246"/>
    <w:rsid w:val="007C1847"/>
    <w:rsid w:val="007D6990"/>
    <w:rsid w:val="007F52C0"/>
    <w:rsid w:val="0088573A"/>
    <w:rsid w:val="008A1151"/>
    <w:rsid w:val="009371FE"/>
    <w:rsid w:val="009F32D3"/>
    <w:rsid w:val="00A05B98"/>
    <w:rsid w:val="00A114A9"/>
    <w:rsid w:val="00A25669"/>
    <w:rsid w:val="00A7021B"/>
    <w:rsid w:val="00B1766C"/>
    <w:rsid w:val="00B44176"/>
    <w:rsid w:val="00B47447"/>
    <w:rsid w:val="00B804C1"/>
    <w:rsid w:val="00BF63EB"/>
    <w:rsid w:val="00C11305"/>
    <w:rsid w:val="00C12B1A"/>
    <w:rsid w:val="00C32A16"/>
    <w:rsid w:val="00C43BA4"/>
    <w:rsid w:val="00C668C3"/>
    <w:rsid w:val="00CE7FFB"/>
    <w:rsid w:val="00D37B7A"/>
    <w:rsid w:val="00DA29A3"/>
    <w:rsid w:val="00E01A5F"/>
    <w:rsid w:val="00E52A59"/>
    <w:rsid w:val="00E53943"/>
    <w:rsid w:val="00EA68D5"/>
    <w:rsid w:val="00FB2A0D"/>
    <w:rsid w:val="00FD4B13"/>
    <w:rsid w:val="00FE7F8B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6D1FE"/>
  <w15:chartTrackingRefBased/>
  <w15:docId w15:val="{FAD3A57A-76FF-46AF-88F0-5DC3D2B7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character" w:styleId="Hyperlink">
    <w:name w:val="Hyperlink"/>
    <w:basedOn w:val="DefaultParagraphFont"/>
    <w:uiPriority w:val="99"/>
    <w:unhideWhenUsed/>
    <w:rsid w:val="003B5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A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a.catholic.edu.au/learning-online/learning-resources/years-3-6/mathematics/year-3-measurement-concepts-" TargetMode="External"/><Relationship Id="rId18" Type="http://schemas.openxmlformats.org/officeDocument/2006/relationships/hyperlink" Target="https://www.cesa.catholic.edu.au/learning-online/learning-resources/prayer/christian-meditation-" TargetMode="External"/><Relationship Id="rId26" Type="http://schemas.openxmlformats.org/officeDocument/2006/relationships/hyperlink" Target="https://www.cesa.catholic.edu.au/learning-online/learning-resources/years-3-6/health-physical-education/year-3-and-4-understanding-movement" TargetMode="External"/><Relationship Id="rId21" Type="http://schemas.openxmlformats.org/officeDocument/2006/relationships/hyperlink" Target="https://www.cesa.catholic.edu.au/learning-online/learning-resources/years-3-6/english/critical-reading-of-texts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cesa.catholic.edu.au/learning-online/learning-resources/years-3-6/english/critical-reading-of-texts" TargetMode="External"/><Relationship Id="rId17" Type="http://schemas.openxmlformats.org/officeDocument/2006/relationships/hyperlink" Target="https://www.cesa.catholic.edu.au/learning-resources/wellbeing/nurturing-wellbeing" TargetMode="External"/><Relationship Id="rId25" Type="http://schemas.openxmlformats.org/officeDocument/2006/relationships/hyperlink" Target="https://www.cesa.catholic.edu.au/learning-online/learning-resources/years-3-6/health-physical-education/year-3-6-physical-activity-in-the-online-world-" TargetMode="External"/><Relationship Id="rId33" Type="http://schemas.openxmlformats.org/officeDocument/2006/relationships/hyperlink" Target="https://www.cesa.catholic.edu.au/learning-online/learning-resources/years-3-6/the-arts/following-a-design-brief-to-take-photograph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sa.catholic.edu.au/learning-online/learning-resources/prayer/christian-meditation-" TargetMode="External"/><Relationship Id="rId20" Type="http://schemas.openxmlformats.org/officeDocument/2006/relationships/hyperlink" Target="https://www.cesa.catholic.edu.au/learning-online/learning-resources/years-3-6/mathematics/year-3-measurement-concepts-" TargetMode="External"/><Relationship Id="rId29" Type="http://schemas.openxmlformats.org/officeDocument/2006/relationships/hyperlink" Target="https://www.cesa.catholic.edu.au/learning-online/learning-resources/years-3-6/science/systems-show-the-interconnection-between-thin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sa.catholic.edu.au/learning-online/learning-resources/years-3-6/mathematics/year-3-measurement-concepts-" TargetMode="External"/><Relationship Id="rId24" Type="http://schemas.openxmlformats.org/officeDocument/2006/relationships/hyperlink" Target="https://www.cesa.catholic.edu.au/learning-online/learning-resources/years-3-6/health-physical-education/year-3-and-4-understanding-movement" TargetMode="External"/><Relationship Id="rId32" Type="http://schemas.openxmlformats.org/officeDocument/2006/relationships/hyperlink" Target="https://www.cesa.catholic.edu.au/learning-online/learning-resources/years-3-6/religious-education/sample-units-for-online-r-e-learnin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esa.catholic.edu.au/learning-resources/wellbeing/nurturing-wellbeing" TargetMode="External"/><Relationship Id="rId23" Type="http://schemas.openxmlformats.org/officeDocument/2006/relationships/hyperlink" Target="https://www.cesa.catholic.edu.au/learning-online/learning-resources/years-3-6/health-physical-education/year-3-and-4-managing-through-change" TargetMode="External"/><Relationship Id="rId28" Type="http://schemas.openxmlformats.org/officeDocument/2006/relationships/hyperlink" Target="https://www.cesa.catholic.edu.au/learning-online/learning-resources/years-3-6/health-physical-education/year-3-and-4-understanding-movemen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esa.catholic.edu.au/learning-online/learning-resources/years-3-6/english/critical-reading-of-texts" TargetMode="External"/><Relationship Id="rId19" Type="http://schemas.openxmlformats.org/officeDocument/2006/relationships/hyperlink" Target="https://www.cesa.catholic.edu.au/learning-online/learning-resources/years-3-6/english/critical-reading-of-texts" TargetMode="External"/><Relationship Id="rId31" Type="http://schemas.openxmlformats.org/officeDocument/2006/relationships/hyperlink" Target="https://www.cesa.catholic.edu.au/learning-online/learning-resources/years-3-6/technologies/sustainabili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esa.catholic.edu.au/learning-online/learning-resources/years-3-6/mathematics/year-3-measurement-concepts-" TargetMode="External"/><Relationship Id="rId14" Type="http://schemas.openxmlformats.org/officeDocument/2006/relationships/hyperlink" Target="https://www.cesa.catholic.edu.au/learning-online/learning-resources/prayer/christian-meditation-" TargetMode="External"/><Relationship Id="rId22" Type="http://schemas.openxmlformats.org/officeDocument/2006/relationships/hyperlink" Target="https://www.cesa.catholic.edu.au/learning-online/learning-resources/years-3-6/languages/relationships-2" TargetMode="External"/><Relationship Id="rId27" Type="http://schemas.openxmlformats.org/officeDocument/2006/relationships/hyperlink" Target="https://www.cesa.catholic.edu.au/learning-online/learning-resources/years-3-6/health-physical-education/year-3-6-physical-activity-in-the-online-world-" TargetMode="External"/><Relationship Id="rId30" Type="http://schemas.openxmlformats.org/officeDocument/2006/relationships/hyperlink" Target="https://www.cesa.catholic.edu.au/learning-online/learning-resources/years-3-6/human-and-social-sciences/year-4-animal-habilts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7F2DB-2C40-4A42-A20E-0EAD23B34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BE1C-D8A1-413A-B32A-5BB0E28996DA}">
  <ds:schemaRefs>
    <ds:schemaRef ds:uri="http://schemas.microsoft.com/office/2006/documentManagement/types"/>
    <ds:schemaRef ds:uri="http://purl.org/dc/elements/1.1/"/>
    <ds:schemaRef ds:uri="http://purl.org/dc/dcmitype/"/>
    <ds:schemaRef ds:uri="7ba14e37-9aa9-4039-87a3-c66240fd0a6e"/>
    <ds:schemaRef ds:uri="http://schemas.microsoft.com/sharepoint/v3"/>
    <ds:schemaRef ds:uri="4cdb8299-3d89-4e0d-803d-83071c192d0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18</cp:revision>
  <dcterms:created xsi:type="dcterms:W3CDTF">2020-04-29T07:21:00Z</dcterms:created>
  <dcterms:modified xsi:type="dcterms:W3CDTF">2020-04-30T06:47:00Z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