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3685"/>
      </w:tblGrid>
      <w:tr w:rsidR="006C268F" w:rsidTr="00E46E12">
        <w:trPr>
          <w:trHeight w:val="664"/>
        </w:trPr>
        <w:tc>
          <w:tcPr>
            <w:tcW w:w="6947" w:type="dxa"/>
          </w:tcPr>
          <w:p w:rsidR="00AC7F51" w:rsidRDefault="00AC7F51" w:rsidP="00AC7F51">
            <w:permStart w:id="1510474280" w:edGrp="everyone" w:colFirst="1" w:colLast="1"/>
            <w:permStart w:id="1715283402" w:edGrp="everyone" w:colFirst="2" w:colLast="2"/>
            <w:r>
              <w:rPr>
                <w:noProof/>
                <w:lang w:eastAsia="en-AU"/>
              </w:rPr>
              <w:drawing>
                <wp:inline distT="0" distB="0" distL="0" distR="0" wp14:anchorId="324B3249" wp14:editId="09D4ED8B">
                  <wp:extent cx="3990975" cy="161444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5121" t="24563" r="45844" b="61748"/>
                          <a:stretch/>
                        </pic:blipFill>
                        <pic:spPr bwMode="auto">
                          <a:xfrm>
                            <a:off x="0" y="0"/>
                            <a:ext cx="4019789" cy="162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268F" w:rsidRDefault="006C268F" w:rsidP="006C268F"/>
        </w:tc>
        <w:tc>
          <w:tcPr>
            <w:tcW w:w="3685" w:type="dxa"/>
          </w:tcPr>
          <w:p w:rsidR="00747B18" w:rsidRPr="00E46E12" w:rsidRDefault="00747B18" w:rsidP="00747B18">
            <w:pPr>
              <w:ind w:left="459"/>
              <w:jc w:val="center"/>
              <w:rPr>
                <w:b/>
              </w:rPr>
            </w:pPr>
            <w:r w:rsidRPr="000754DC">
              <w:rPr>
                <w:b/>
                <w:color w:val="C45911" w:themeColor="accent2" w:themeShade="BF"/>
              </w:rPr>
              <w:t>Highlight between square brackets – please insert your school logo here</w:t>
            </w:r>
          </w:p>
        </w:tc>
      </w:tr>
      <w:permEnd w:id="1510474280"/>
      <w:permEnd w:id="1715283402"/>
      <w:tr w:rsidR="006C268F" w:rsidTr="00E46E12">
        <w:trPr>
          <w:trHeight w:val="664"/>
        </w:trPr>
        <w:tc>
          <w:tcPr>
            <w:tcW w:w="6947" w:type="dxa"/>
          </w:tcPr>
          <w:p w:rsidR="006C268F" w:rsidRDefault="006C268F" w:rsidP="006C268F">
            <w:pPr>
              <w:rPr>
                <w:rFonts w:ascii="Arial" w:hAnsi="Arial" w:cs="Arial"/>
              </w:rPr>
            </w:pPr>
          </w:p>
          <w:p w:rsidR="000754DC" w:rsidRDefault="000754DC" w:rsidP="006C268F">
            <w:pPr>
              <w:rPr>
                <w:rFonts w:ascii="Arial" w:hAnsi="Arial" w:cs="Arial"/>
              </w:rPr>
            </w:pPr>
          </w:p>
          <w:p w:rsidR="000754DC" w:rsidRDefault="000754DC" w:rsidP="006C268F">
            <w:pPr>
              <w:rPr>
                <w:rFonts w:ascii="Arial" w:hAnsi="Arial" w:cs="Arial"/>
              </w:rPr>
            </w:pPr>
          </w:p>
          <w:p w:rsidR="006C268F" w:rsidRPr="00AC7F51" w:rsidRDefault="006C268F" w:rsidP="006C268F">
            <w:pPr>
              <w:rPr>
                <w:rFonts w:ascii="Arial" w:hAnsi="Arial" w:cs="Arial"/>
                <w:b/>
                <w:color w:val="68A042"/>
                <w:sz w:val="28"/>
                <w:szCs w:val="28"/>
              </w:rPr>
            </w:pPr>
            <w:r w:rsidRPr="00AC7F51">
              <w:rPr>
                <w:rFonts w:ascii="Arial" w:hAnsi="Arial" w:cs="Arial"/>
                <w:b/>
                <w:color w:val="68A042"/>
                <w:sz w:val="28"/>
                <w:szCs w:val="28"/>
              </w:rPr>
              <w:t>What is an SBAT</w:t>
            </w:r>
            <w:r w:rsidR="0053634D">
              <w:rPr>
                <w:rFonts w:ascii="Arial" w:hAnsi="Arial" w:cs="Arial"/>
                <w:b/>
                <w:color w:val="68A042"/>
                <w:sz w:val="28"/>
                <w:szCs w:val="28"/>
              </w:rPr>
              <w:t>?</w:t>
            </w:r>
            <w:bookmarkStart w:id="0" w:name="_GoBack"/>
            <w:bookmarkEnd w:id="0"/>
          </w:p>
          <w:p w:rsidR="00AC7F51" w:rsidRDefault="00AC7F51" w:rsidP="006C268F">
            <w:pPr>
              <w:rPr>
                <w:rFonts w:ascii="Arial" w:hAnsi="Arial" w:cs="Arial"/>
              </w:rPr>
            </w:pPr>
          </w:p>
          <w:p w:rsidR="000754DC" w:rsidRDefault="000754DC" w:rsidP="006C268F">
            <w:pPr>
              <w:rPr>
                <w:rFonts w:ascii="Arial" w:hAnsi="Arial" w:cs="Arial"/>
              </w:rPr>
            </w:pPr>
          </w:p>
          <w:p w:rsidR="006C268F" w:rsidRPr="00AC7F51" w:rsidRDefault="00AC7F51" w:rsidP="000754DC">
            <w:pPr>
              <w:pStyle w:val="ListParagraph"/>
              <w:numPr>
                <w:ilvl w:val="0"/>
                <w:numId w:val="1"/>
              </w:numPr>
              <w:spacing w:before="120" w:after="360" w:line="264" w:lineRule="auto"/>
              <w:ind w:left="357" w:right="743" w:hanging="357"/>
              <w:contextualSpacing w:val="0"/>
              <w:rPr>
                <w:rFonts w:ascii="Arial" w:hAnsi="Arial" w:cs="Arial"/>
                <w:spacing w:val="4"/>
              </w:rPr>
            </w:pPr>
            <w:r w:rsidRPr="00AC7F51">
              <w:rPr>
                <w:rFonts w:ascii="Arial" w:hAnsi="Arial" w:cs="Arial"/>
                <w:spacing w:val="4"/>
              </w:rPr>
              <w:t>Students in Years 10-12 can commence a traineeship</w:t>
            </w:r>
            <w:r>
              <w:rPr>
                <w:rFonts w:ascii="Arial" w:hAnsi="Arial" w:cs="Arial"/>
                <w:spacing w:val="4"/>
              </w:rPr>
              <w:t xml:space="preserve"> or apprenticeship while at school, as a contribution to their</w:t>
            </w:r>
            <w:r w:rsidR="00E46E12">
              <w:rPr>
                <w:rFonts w:ascii="Arial" w:hAnsi="Arial" w:cs="Arial"/>
                <w:spacing w:val="4"/>
              </w:rPr>
              <w:t> </w:t>
            </w:r>
            <w:r>
              <w:rPr>
                <w:rFonts w:ascii="Arial" w:hAnsi="Arial" w:cs="Arial"/>
                <w:spacing w:val="4"/>
              </w:rPr>
              <w:t>SACE/Senior Secondary Certificate</w:t>
            </w:r>
          </w:p>
          <w:p w:rsidR="006C268F" w:rsidRPr="00AC7F51" w:rsidRDefault="00AC7F51" w:rsidP="000754DC">
            <w:pPr>
              <w:pStyle w:val="ListParagraph"/>
              <w:numPr>
                <w:ilvl w:val="0"/>
                <w:numId w:val="1"/>
              </w:numPr>
              <w:spacing w:after="360" w:line="264" w:lineRule="auto"/>
              <w:ind w:left="357" w:right="743" w:hanging="357"/>
              <w:contextualSpacing w:val="0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SBATs include a wide range of trades and other occupations,</w:t>
            </w:r>
            <w:r w:rsidR="00E46E12">
              <w:rPr>
                <w:rFonts w:ascii="Arial" w:hAnsi="Arial" w:cs="Arial"/>
                <w:spacing w:val="4"/>
              </w:rPr>
              <w:t> </w:t>
            </w:r>
            <w:r>
              <w:rPr>
                <w:rFonts w:ascii="Arial" w:hAnsi="Arial" w:cs="Arial"/>
                <w:spacing w:val="4"/>
              </w:rPr>
              <w:t>and can lead to work, self-employment</w:t>
            </w:r>
            <w:r w:rsidR="00E46E12"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or further</w:t>
            </w:r>
            <w:r w:rsidR="00E46E12">
              <w:rPr>
                <w:rFonts w:ascii="Arial" w:hAnsi="Arial" w:cs="Arial"/>
                <w:spacing w:val="4"/>
              </w:rPr>
              <w:t> </w:t>
            </w:r>
            <w:r>
              <w:rPr>
                <w:rFonts w:ascii="Arial" w:hAnsi="Arial" w:cs="Arial"/>
                <w:spacing w:val="4"/>
              </w:rPr>
              <w:t>study</w:t>
            </w:r>
          </w:p>
          <w:p w:rsidR="006C268F" w:rsidRPr="00AC7F51" w:rsidRDefault="00AC7F51" w:rsidP="000754DC">
            <w:pPr>
              <w:pStyle w:val="ListParagraph"/>
              <w:numPr>
                <w:ilvl w:val="0"/>
                <w:numId w:val="1"/>
              </w:numPr>
              <w:spacing w:after="360" w:line="264" w:lineRule="auto"/>
              <w:ind w:left="357" w:right="743" w:hanging="357"/>
              <w:contextualSpacing w:val="0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A substantial part of a student’s Stage 1 and Stage 2 SACE</w:t>
            </w:r>
            <w:r w:rsidR="00E46E12">
              <w:rPr>
                <w:rFonts w:ascii="Arial" w:hAnsi="Arial" w:cs="Arial"/>
                <w:spacing w:val="4"/>
              </w:rPr>
              <w:t> </w:t>
            </w:r>
            <w:r>
              <w:rPr>
                <w:rFonts w:ascii="Arial" w:hAnsi="Arial" w:cs="Arial"/>
                <w:spacing w:val="4"/>
              </w:rPr>
              <w:t>requirements can be fulfilled through recognition of</w:t>
            </w:r>
            <w:r w:rsidR="00E46E12">
              <w:rPr>
                <w:rFonts w:ascii="Arial" w:hAnsi="Arial" w:cs="Arial"/>
                <w:spacing w:val="4"/>
              </w:rPr>
              <w:t> </w:t>
            </w:r>
            <w:r>
              <w:rPr>
                <w:rFonts w:ascii="Arial" w:hAnsi="Arial" w:cs="Arial"/>
                <w:spacing w:val="4"/>
              </w:rPr>
              <w:t>SBAT training</w:t>
            </w:r>
          </w:p>
          <w:p w:rsidR="006C268F" w:rsidRPr="00AC7F51" w:rsidRDefault="00AC7F51" w:rsidP="000754DC">
            <w:pPr>
              <w:pStyle w:val="ListParagraph"/>
              <w:numPr>
                <w:ilvl w:val="0"/>
                <w:numId w:val="1"/>
              </w:numPr>
              <w:spacing w:after="360" w:line="264" w:lineRule="auto"/>
              <w:ind w:left="357" w:right="743" w:hanging="357"/>
              <w:contextualSpacing w:val="0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Students attend paid work and training for a minimum of eight hours per week while continuing to meet their other SACE and school commitments</w:t>
            </w:r>
          </w:p>
          <w:p w:rsidR="006C268F" w:rsidRPr="00AC7F51" w:rsidRDefault="005E7C2A" w:rsidP="000754DC">
            <w:pPr>
              <w:pStyle w:val="ListParagraph"/>
              <w:numPr>
                <w:ilvl w:val="0"/>
                <w:numId w:val="1"/>
              </w:numPr>
              <w:spacing w:after="360" w:line="264" w:lineRule="auto"/>
              <w:ind w:left="357" w:right="743" w:hanging="357"/>
              <w:contextualSpacing w:val="0"/>
              <w:rPr>
                <w:rFonts w:ascii="Arial" w:hAnsi="Arial" w:cs="Arial"/>
                <w:spacing w:val="4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E606FD" wp14:editId="22A6F9FE">
                      <wp:simplePos x="0" y="0"/>
                      <wp:positionH relativeFrom="column">
                        <wp:posOffset>3901440</wp:posOffset>
                      </wp:positionH>
                      <wp:positionV relativeFrom="line">
                        <wp:posOffset>129540</wp:posOffset>
                      </wp:positionV>
                      <wp:extent cx="2667000" cy="2886075"/>
                      <wp:effectExtent l="0" t="0" r="0" b="952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28860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8A04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6E12" w:rsidRPr="00FB264D" w:rsidRDefault="00E46E12" w:rsidP="00FB264D">
                                  <w:pPr>
                                    <w:spacing w:before="100" w:after="120" w:line="264" w:lineRule="auto"/>
                                    <w:ind w:left="-142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FB264D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Contacts and Resources</w:t>
                                  </w:r>
                                </w:p>
                                <w:p w:rsidR="00E46E12" w:rsidRPr="00A52EDF" w:rsidRDefault="00A52EDF" w:rsidP="000754D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64" w:lineRule="auto"/>
                                    <w:ind w:left="142" w:hanging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School Career Advisors or VET Coordinators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permStart w:id="268829192" w:edGrp="everyone"/>
                                  <w:r w:rsidR="00747B18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School to in</w:t>
                                  </w:r>
                                  <w:r w:rsidRPr="00747B18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sert names</w:t>
                                  </w:r>
                                  <w:r w:rsidR="00004090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>School to in</w:t>
                                  </w:r>
                                  <w:r w:rsidR="00004090" w:rsidRPr="00747B18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sert names</w:t>
                                  </w:r>
                                  <w:r w:rsidR="00004090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>School to in</w:t>
                                  </w:r>
                                  <w:r w:rsidR="00004090" w:rsidRPr="00747B18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sert names</w:t>
                                  </w:r>
                                  <w:r w:rsidR="00004090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>School to in</w:t>
                                  </w:r>
                                  <w:r w:rsidR="00004090" w:rsidRPr="00747B18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sert names</w:t>
                                  </w:r>
                                  <w:r w:rsidR="00004090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>School to in</w:t>
                                  </w:r>
                                  <w:r w:rsidR="00004090" w:rsidRPr="00747B18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sert names</w:t>
                                  </w:r>
                                  <w:r w:rsidR="00004090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>DELETE LINES NOT REQUIRED</w:t>
                                  </w:r>
                                </w:p>
                                <w:permEnd w:id="268829192"/>
                                <w:p w:rsidR="00E46E12" w:rsidRPr="00A52EDF" w:rsidRDefault="00A52EDF" w:rsidP="00FB264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64" w:lineRule="auto"/>
                                    <w:ind w:left="142" w:hanging="26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Websites</w:t>
                                  </w:r>
                                </w:p>
                                <w:p w:rsidR="00A52EDF" w:rsidRDefault="00A52EDF" w:rsidP="00FB264D">
                                  <w:pPr>
                                    <w:spacing w:after="0" w:line="264" w:lineRule="auto"/>
                                    <w:ind w:left="142" w:right="-48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www.australianapprenticeships.gov.au</w:t>
                                  </w:r>
                                </w:p>
                                <w:p w:rsidR="00A52EDF" w:rsidRDefault="00A52EDF" w:rsidP="00FB264D">
                                  <w:pPr>
                                    <w:spacing w:after="0" w:line="264" w:lineRule="auto"/>
                                    <w:ind w:left="142" w:right="-48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www.skills.sa.gov.au</w:t>
                                  </w:r>
                                </w:p>
                                <w:p w:rsidR="00A52EDF" w:rsidRDefault="00A52EDF" w:rsidP="00FB264D">
                                  <w:pPr>
                                    <w:spacing w:after="0" w:line="264" w:lineRule="auto"/>
                                    <w:ind w:left="142" w:right="-48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www.ais.sa.edu.au</w:t>
                                  </w:r>
                                </w:p>
                                <w:p w:rsidR="00E46E12" w:rsidRPr="00E46E12" w:rsidRDefault="00A52EDF" w:rsidP="00FB264D">
                                  <w:pPr>
                                    <w:spacing w:line="264" w:lineRule="auto"/>
                                    <w:ind w:left="142" w:right="-489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www.cesa.catholic.edu.au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E606FD" id="Rounded Rectangle 8" o:spid="_x0000_s1026" style="position:absolute;left:0;text-align:left;margin-left:307.2pt;margin-top:10.2pt;width:210pt;height:2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" fillcolor="#68a042" stroked="f" strokeweight="1pt">
                      <v:stroke joinstyle="miter"/>
                      <v:textbox>
                        <w:txbxContent>
                          <w:p w:rsidR="00E46E12" w:rsidRPr="00FB264D" w:rsidRDefault="00E46E12" w:rsidP="00FB264D">
                            <w:pPr>
                              <w:spacing w:before="100" w:after="120" w:line="264" w:lineRule="auto"/>
                              <w:ind w:left="-142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B264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Contacts and Resources</w:t>
                            </w:r>
                          </w:p>
                          <w:p w:rsidR="00E46E12" w:rsidRPr="00A52EDF" w:rsidRDefault="00A52EDF" w:rsidP="000754DC">
                            <w:pPr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ind w:left="142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 Career Advisors or VET Coordinators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ermStart w:id="268829192" w:edGrp="everyone"/>
                            <w:r w:rsidR="00747B1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School to in</w:t>
                            </w:r>
                            <w:r w:rsidRPr="00747B1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sert names</w:t>
                            </w:r>
                            <w:r w:rsidR="00004090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School to in</w:t>
                            </w:r>
                            <w:r w:rsidR="00004090" w:rsidRPr="00747B1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sert names</w:t>
                            </w:r>
                            <w:r w:rsidR="00004090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School to in</w:t>
                            </w:r>
                            <w:r w:rsidR="00004090" w:rsidRPr="00747B1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sert names</w:t>
                            </w:r>
                            <w:r w:rsidR="00004090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School to in</w:t>
                            </w:r>
                            <w:r w:rsidR="00004090" w:rsidRPr="00747B1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sert names</w:t>
                            </w:r>
                            <w:r w:rsidR="00004090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School to in</w:t>
                            </w:r>
                            <w:r w:rsidR="00004090" w:rsidRPr="00747B1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sert names</w:t>
                            </w:r>
                            <w:r w:rsidR="00004090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DELETE LINES NOT REQUIRED</w:t>
                            </w:r>
                          </w:p>
                          <w:permEnd w:id="268829192"/>
                          <w:p w:rsidR="00E46E12" w:rsidRPr="00A52EDF" w:rsidRDefault="00A52EDF" w:rsidP="00FB264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64" w:lineRule="auto"/>
                              <w:ind w:left="142" w:hanging="26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Websites</w:t>
                            </w:r>
                          </w:p>
                          <w:p w:rsidR="00A52EDF" w:rsidRDefault="00A52EDF" w:rsidP="00FB264D">
                            <w:pPr>
                              <w:spacing w:after="0" w:line="264" w:lineRule="auto"/>
                              <w:ind w:left="142" w:right="-48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www.australianapprenticeships.gov.au</w:t>
                            </w:r>
                          </w:p>
                          <w:p w:rsidR="00A52EDF" w:rsidRDefault="00A52EDF" w:rsidP="00FB264D">
                            <w:pPr>
                              <w:spacing w:after="0" w:line="264" w:lineRule="auto"/>
                              <w:ind w:left="142" w:right="-48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www.skills.sa.gov.au</w:t>
                            </w:r>
                          </w:p>
                          <w:p w:rsidR="00A52EDF" w:rsidRDefault="00A52EDF" w:rsidP="00FB264D">
                            <w:pPr>
                              <w:spacing w:after="0" w:line="264" w:lineRule="auto"/>
                              <w:ind w:left="142" w:right="-48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www.ais.sa.edu.au</w:t>
                            </w:r>
                          </w:p>
                          <w:p w:rsidR="00E46E12" w:rsidRPr="00E46E12" w:rsidRDefault="00A52EDF" w:rsidP="00FB264D">
                            <w:pPr>
                              <w:spacing w:line="264" w:lineRule="auto"/>
                              <w:ind w:left="142" w:right="-489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www.cesa.catholic.edu.au</w:t>
                            </w:r>
                          </w:p>
                        </w:txbxContent>
                      </v:textbox>
                      <w10:wrap anchory="line"/>
                    </v:roundrect>
                  </w:pict>
                </mc:Fallback>
              </mc:AlternateContent>
            </w:r>
            <w:r w:rsidR="00AC7F51">
              <w:rPr>
                <w:rFonts w:ascii="Arial" w:hAnsi="Arial" w:cs="Arial"/>
                <w:spacing w:val="4"/>
              </w:rPr>
              <w:t>A</w:t>
            </w:r>
            <w:r w:rsidR="00EC22CE">
              <w:rPr>
                <w:rFonts w:ascii="Arial" w:hAnsi="Arial" w:cs="Arial"/>
                <w:spacing w:val="4"/>
              </w:rPr>
              <w:t>n</w:t>
            </w:r>
            <w:r w:rsidR="00AC7F51">
              <w:rPr>
                <w:rFonts w:ascii="Arial" w:hAnsi="Arial" w:cs="Arial"/>
                <w:spacing w:val="4"/>
              </w:rPr>
              <w:t xml:space="preserve"> SBAT must first be negotiated with school staff to ensure that it can be accommodated with the SACE/ Senior Secondary Certificate prior to committing to an arrangement through other parties</w:t>
            </w:r>
          </w:p>
          <w:p w:rsidR="006C268F" w:rsidRDefault="00AC7F51" w:rsidP="000754DC">
            <w:pPr>
              <w:pStyle w:val="ListParagraph"/>
              <w:numPr>
                <w:ilvl w:val="0"/>
                <w:numId w:val="1"/>
              </w:numPr>
              <w:spacing w:after="360" w:line="264" w:lineRule="auto"/>
              <w:ind w:left="357" w:right="743" w:hanging="357"/>
              <w:contextualSpacing w:val="0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SBAT Training Contract approval requires the School Principal’s endorsement of the SBAT on the Training Plan, as being integral to the school program</w:t>
            </w:r>
          </w:p>
          <w:p w:rsidR="00AC7F51" w:rsidRPr="00AC7F51" w:rsidRDefault="00AC7F51" w:rsidP="000754DC">
            <w:pPr>
              <w:pStyle w:val="ListParagraph"/>
              <w:numPr>
                <w:ilvl w:val="0"/>
                <w:numId w:val="1"/>
              </w:numPr>
              <w:spacing w:after="360" w:line="264" w:lineRule="auto"/>
              <w:ind w:left="357" w:right="743" w:hanging="357"/>
              <w:contextualSpacing w:val="0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The student (and, if under 18 years of age, their parent/carer) signs a legally-binding Training Contract</w:t>
            </w:r>
            <w:r w:rsidR="00E46E12"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with the employer</w:t>
            </w:r>
          </w:p>
          <w:p w:rsidR="006C268F" w:rsidRPr="00AC7F51" w:rsidRDefault="00AC7F51" w:rsidP="000754DC">
            <w:pPr>
              <w:pStyle w:val="ListParagraph"/>
              <w:numPr>
                <w:ilvl w:val="0"/>
                <w:numId w:val="1"/>
              </w:numPr>
              <w:ind w:left="357" w:right="743" w:hanging="357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SBAT</w:t>
            </w:r>
            <w:r w:rsidR="00EC22CE">
              <w:rPr>
                <w:rFonts w:ascii="Arial" w:hAnsi="Arial" w:cs="Arial"/>
                <w:spacing w:val="4"/>
              </w:rPr>
              <w:t>’</w:t>
            </w:r>
            <w:r>
              <w:rPr>
                <w:rFonts w:ascii="Arial" w:hAnsi="Arial" w:cs="Arial"/>
                <w:spacing w:val="4"/>
              </w:rPr>
              <w:t>s are intended to be converted to full-time and completed once the student leaves school at the end of Year 12</w:t>
            </w:r>
          </w:p>
        </w:tc>
        <w:tc>
          <w:tcPr>
            <w:tcW w:w="3685" w:type="dxa"/>
          </w:tcPr>
          <w:p w:rsidR="006C268F" w:rsidRDefault="006C268F" w:rsidP="00972EAA"/>
          <w:permStart w:id="964721429" w:edGrp="everyone"/>
          <w:p w:rsidR="006C268F" w:rsidRPr="006C268F" w:rsidRDefault="005E7C2A" w:rsidP="00972EAA">
            <w:pPr>
              <w:rPr>
                <w:b/>
              </w:rPr>
            </w:pPr>
            <w:r w:rsidRPr="00703FE3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7155A4" wp14:editId="7DEF2EDE">
                      <wp:simplePos x="0" y="0"/>
                      <wp:positionH relativeFrom="column">
                        <wp:posOffset>-509905</wp:posOffset>
                      </wp:positionH>
                      <wp:positionV relativeFrom="paragraph">
                        <wp:posOffset>337185</wp:posOffset>
                      </wp:positionV>
                      <wp:extent cx="2667000" cy="3714750"/>
                      <wp:effectExtent l="0" t="0" r="0" b="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3714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6E12" w:rsidRPr="00A52EDF" w:rsidRDefault="00E46E12" w:rsidP="000754DC">
                                  <w:pPr>
                                    <w:spacing w:after="120" w:line="264" w:lineRule="auto"/>
                                    <w:ind w:left="-142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A52EDF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Recommended First Steps</w:t>
                                  </w:r>
                                </w:p>
                                <w:p w:rsidR="00E46E12" w:rsidRPr="00A52EDF" w:rsidRDefault="00E46E12" w:rsidP="000754D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120" w:line="264" w:lineRule="auto"/>
                                    <w:ind w:left="284" w:hanging="357"/>
                                    <w:contextualSpacing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52ED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Career planning – an SBAT should form part of a student’s long-term career goals</w:t>
                                  </w:r>
                                </w:p>
                                <w:p w:rsidR="00E46E12" w:rsidRPr="00A52EDF" w:rsidRDefault="00E46E12" w:rsidP="000754D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120" w:line="264" w:lineRule="auto"/>
                                    <w:ind w:left="284" w:hanging="357"/>
                                    <w:contextualSpacing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52ED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Research and investigate all options</w:t>
                                  </w:r>
                                </w:p>
                                <w:p w:rsidR="00E46E12" w:rsidRPr="00A52EDF" w:rsidRDefault="00E46E12" w:rsidP="00555ADD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spacing w:after="120" w:line="264" w:lineRule="auto"/>
                                    <w:ind w:left="567" w:hanging="249"/>
                                    <w:contextualSpacing w:val="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52ED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Is this the right time to begin an SBAT? What are other options?</w:t>
                                  </w:r>
                                </w:p>
                                <w:p w:rsidR="00E46E12" w:rsidRPr="00A52EDF" w:rsidRDefault="00E46E12" w:rsidP="00555ADD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spacing w:after="120" w:line="264" w:lineRule="auto"/>
                                    <w:ind w:left="567" w:hanging="249"/>
                                    <w:contextualSpacing w:val="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52ED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Which apprenticeship/ traineeship vocation?</w:t>
                                  </w:r>
                                </w:p>
                                <w:p w:rsidR="00E46E12" w:rsidRPr="00A52EDF" w:rsidRDefault="00E46E12" w:rsidP="00555ADD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spacing w:after="120" w:line="264" w:lineRule="auto"/>
                                    <w:ind w:left="567" w:hanging="249"/>
                                    <w:contextualSpacing w:val="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52ED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Network with family, friends and local community contacts</w:t>
                                  </w:r>
                                </w:p>
                                <w:p w:rsidR="00E46E12" w:rsidRPr="00A52EDF" w:rsidRDefault="00E46E12" w:rsidP="00555ADD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spacing w:after="120" w:line="264" w:lineRule="auto"/>
                                    <w:ind w:left="567" w:hanging="249"/>
                                    <w:contextualSpacing w:val="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52ED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Work experience, a VET course or part-time work in the area of interest can help in decision making</w:t>
                                  </w:r>
                                </w:p>
                                <w:p w:rsidR="00E46E12" w:rsidRPr="00A52EDF" w:rsidRDefault="00E46E12" w:rsidP="00555ADD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spacing w:after="0" w:line="264" w:lineRule="auto"/>
                                    <w:ind w:left="567" w:hanging="249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52ED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Discuss plans with school staff.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155A4" id="Rounded Rectangle 7" o:spid="_x0000_s1027" style="position:absolute;margin-left:-40.15pt;margin-top:26.55pt;width:210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" fillcolor="#2f5496 [2408]" stroked="f" strokeweight="1pt">
                      <v:stroke joinstyle="miter"/>
                      <v:textbox>
                        <w:txbxContent>
                          <w:p w:rsidR="00E46E12" w:rsidRPr="00A52EDF" w:rsidRDefault="00E46E12" w:rsidP="000754DC">
                            <w:pPr>
                              <w:spacing w:after="120" w:line="264" w:lineRule="auto"/>
                              <w:ind w:left="-142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52ED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Recommended First Steps</w:t>
                            </w:r>
                          </w:p>
                          <w:p w:rsidR="00E46E12" w:rsidRPr="00A52EDF" w:rsidRDefault="00E46E12" w:rsidP="000754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28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2E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Career planning – an SBAT should form part of a student’s long-term career goals</w:t>
                            </w:r>
                          </w:p>
                          <w:p w:rsidR="00E46E12" w:rsidRPr="00A52EDF" w:rsidRDefault="00E46E12" w:rsidP="000754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28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2E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Research and investigate all options</w:t>
                            </w:r>
                          </w:p>
                          <w:p w:rsidR="00E46E12" w:rsidRPr="00A52EDF" w:rsidRDefault="00E46E12" w:rsidP="00555AD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120" w:line="264" w:lineRule="auto"/>
                              <w:ind w:left="567" w:hanging="249"/>
                              <w:contextualSpacing w:val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52E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Is this the right time to begin an SBAT? What are other options?</w:t>
                            </w:r>
                          </w:p>
                          <w:p w:rsidR="00E46E12" w:rsidRPr="00A52EDF" w:rsidRDefault="00E46E12" w:rsidP="00555AD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120" w:line="264" w:lineRule="auto"/>
                              <w:ind w:left="567" w:hanging="249"/>
                              <w:contextualSpacing w:val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52E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Which apprenticeship/ traineeship vocation?</w:t>
                            </w:r>
                          </w:p>
                          <w:p w:rsidR="00E46E12" w:rsidRPr="00A52EDF" w:rsidRDefault="00E46E12" w:rsidP="00555AD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120" w:line="264" w:lineRule="auto"/>
                              <w:ind w:left="567" w:hanging="249"/>
                              <w:contextualSpacing w:val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52E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Network with family, friends and local community contacts</w:t>
                            </w:r>
                          </w:p>
                          <w:p w:rsidR="00E46E12" w:rsidRPr="00A52EDF" w:rsidRDefault="00E46E12" w:rsidP="00555AD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120" w:line="264" w:lineRule="auto"/>
                              <w:ind w:left="567" w:hanging="249"/>
                              <w:contextualSpacing w:val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52E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Work experience, a VET course or part-time work in the area of interest can help in decision making</w:t>
                            </w:r>
                          </w:p>
                          <w:p w:rsidR="00E46E12" w:rsidRPr="00A52EDF" w:rsidRDefault="00E46E12" w:rsidP="00555AD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64" w:lineRule="auto"/>
                              <w:ind w:left="567" w:hanging="249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52E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Discuss plans with school staff.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permEnd w:id="964721429"/>
          </w:p>
        </w:tc>
      </w:tr>
    </w:tbl>
    <w:p w:rsidR="00972EAA" w:rsidRDefault="00972EAA" w:rsidP="00004090"/>
    <w:sectPr w:rsidR="00972EAA" w:rsidSect="00703FE3">
      <w:type w:val="continuous"/>
      <w:pgSz w:w="11906" w:h="16838"/>
      <w:pgMar w:top="851" w:right="1440" w:bottom="1440" w:left="1134" w:header="708" w:footer="708" w:gutter="0"/>
      <w:cols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52B1F"/>
    <w:multiLevelType w:val="hybridMultilevel"/>
    <w:tmpl w:val="D3808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A7865"/>
    <w:multiLevelType w:val="hybridMultilevel"/>
    <w:tmpl w:val="13A26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AA"/>
    <w:rsid w:val="00004090"/>
    <w:rsid w:val="000754DC"/>
    <w:rsid w:val="001759B7"/>
    <w:rsid w:val="0053634D"/>
    <w:rsid w:val="00555ADD"/>
    <w:rsid w:val="005E7C2A"/>
    <w:rsid w:val="006C268F"/>
    <w:rsid w:val="00703FE3"/>
    <w:rsid w:val="00747B18"/>
    <w:rsid w:val="007733F7"/>
    <w:rsid w:val="00972EAA"/>
    <w:rsid w:val="00A2050B"/>
    <w:rsid w:val="00A52EDF"/>
    <w:rsid w:val="00A63198"/>
    <w:rsid w:val="00AC7F51"/>
    <w:rsid w:val="00AF36ED"/>
    <w:rsid w:val="00C1429A"/>
    <w:rsid w:val="00D57BA7"/>
    <w:rsid w:val="00E41251"/>
    <w:rsid w:val="00E46E12"/>
    <w:rsid w:val="00EC22CE"/>
    <w:rsid w:val="00FB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6B289-444F-4E3B-A099-A9E3817B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2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6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9D7B-3A7C-4C78-8A46-F19D2214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812259D8</Template>
  <TotalTime>219</TotalTime>
  <Pages>1</Pages>
  <Words>181</Words>
  <Characters>1036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Dawkins</dc:creator>
  <cp:keywords/>
  <dc:description/>
  <cp:lastModifiedBy>Rae Dawkins</cp:lastModifiedBy>
  <cp:revision>11</cp:revision>
  <dcterms:created xsi:type="dcterms:W3CDTF">2014-10-29T01:34:00Z</dcterms:created>
  <dcterms:modified xsi:type="dcterms:W3CDTF">2014-11-13T05:50:00Z</dcterms:modified>
</cp:coreProperties>
</file>